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4E2CE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</w:t>
      </w:r>
      <w:r w:rsidRPr="004E2CE4">
        <w:rPr>
          <w:lang w:eastAsia="cs-CZ"/>
        </w:rPr>
        <w:t xml:space="preserve">podává nabídku na podlimitní sektorovou veřejnou zakázku s názvem </w:t>
      </w:r>
      <w:bookmarkStart w:id="0" w:name="_Toc403053768"/>
      <w:bookmarkStart w:id="1" w:name="_GoBack"/>
      <w:r w:rsidRPr="004E2CE4">
        <w:rPr>
          <w:b/>
          <w:lang w:eastAsia="cs-CZ"/>
        </w:rPr>
        <w:t>„</w:t>
      </w:r>
      <w:bookmarkEnd w:id="0"/>
      <w:r w:rsidR="004E2CE4" w:rsidRPr="004E2CE4">
        <w:rPr>
          <w:b/>
        </w:rPr>
        <w:t>Revize UTZ elektrických a el. spotřebičů  v obvodu OŘ Olomouc</w:t>
      </w:r>
      <w:r w:rsidRPr="004E2CE4">
        <w:rPr>
          <w:b/>
          <w:lang w:eastAsia="cs-CZ"/>
        </w:rPr>
        <w:t>“</w:t>
      </w:r>
      <w:r w:rsidRPr="004E2CE4">
        <w:rPr>
          <w:lang w:eastAsia="cs-CZ"/>
        </w:rPr>
        <w:t xml:space="preserve">, </w:t>
      </w:r>
      <w:proofErr w:type="gramStart"/>
      <w:r w:rsidRPr="004E2CE4">
        <w:rPr>
          <w:lang w:eastAsia="cs-CZ"/>
        </w:rPr>
        <w:t>č.j.</w:t>
      </w:r>
      <w:proofErr w:type="gramEnd"/>
      <w:r w:rsidRPr="004E2CE4">
        <w:rPr>
          <w:lang w:eastAsia="cs-CZ"/>
        </w:rPr>
        <w:t xml:space="preserve"> </w:t>
      </w:r>
      <w:r w:rsidR="004E2CE4" w:rsidRPr="004E2CE4">
        <w:rPr>
          <w:rFonts w:eastAsia="Times New Roman" w:cs="Times New Roman"/>
          <w:lang w:eastAsia="cs-CZ"/>
        </w:rPr>
        <w:t>489/2021-SŽ-OŘ OLC-NPI</w:t>
      </w:r>
      <w:bookmarkEnd w:id="1"/>
      <w:r w:rsidRPr="004E2CE4"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C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C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CE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E636F9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E4BC87-5E76-413C-AD5D-7702D3B97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2020-01-22T08:42:00Z</dcterms:created>
  <dcterms:modified xsi:type="dcterms:W3CDTF">2021-01-11T10:39:00Z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